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019C4D5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DB40E6">
        <w:rPr>
          <w:rFonts w:ascii="Verdana" w:hAnsi="Verdana" w:cs="Calibri"/>
          <w:i/>
          <w:lang w:val="en-GB"/>
        </w:rPr>
        <w:t>1</w:t>
      </w:r>
      <w:r w:rsidR="000109F0">
        <w:rPr>
          <w:rFonts w:ascii="Verdana" w:hAnsi="Verdana" w:cs="Calibri"/>
          <w:i/>
          <w:lang w:val="en-GB"/>
        </w:rPr>
        <w:t>6</w:t>
      </w:r>
      <w:r w:rsidR="00DB40E6">
        <w:rPr>
          <w:rFonts w:ascii="Verdana" w:hAnsi="Verdana" w:cs="Calibri"/>
          <w:i/>
          <w:lang w:val="en-GB"/>
        </w:rPr>
        <w:t>/</w:t>
      </w:r>
      <w:r w:rsidR="000109F0">
        <w:rPr>
          <w:rFonts w:ascii="Verdana" w:hAnsi="Verdana" w:cs="Calibri"/>
          <w:i/>
          <w:lang w:val="en-GB"/>
        </w:rPr>
        <w:t>3</w:t>
      </w:r>
      <w:r w:rsidR="00DB40E6">
        <w:rPr>
          <w:rFonts w:ascii="Verdana" w:hAnsi="Verdana" w:cs="Calibri"/>
          <w:i/>
          <w:lang w:val="en-GB"/>
        </w:rPr>
        <w:t>/202</w:t>
      </w:r>
      <w:r w:rsidR="000109F0">
        <w:rPr>
          <w:rFonts w:ascii="Verdana" w:hAnsi="Verdana" w:cs="Calibri"/>
          <w:i/>
          <w:lang w:val="en-GB"/>
        </w:rPr>
        <w:t>6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0109F0">
        <w:rPr>
          <w:rFonts w:ascii="Verdana" w:hAnsi="Verdana" w:cs="Calibri"/>
          <w:i/>
          <w:lang w:val="en-GB"/>
        </w:rPr>
        <w:t>20</w:t>
      </w:r>
      <w:r w:rsidR="00DB40E6">
        <w:rPr>
          <w:rFonts w:ascii="Verdana" w:hAnsi="Verdana" w:cs="Calibri"/>
          <w:i/>
          <w:lang w:val="en-GB"/>
        </w:rPr>
        <w:t>/9/202</w:t>
      </w:r>
      <w:r w:rsidR="000109F0">
        <w:rPr>
          <w:rFonts w:ascii="Verdana" w:hAnsi="Verdana" w:cs="Calibri"/>
          <w:i/>
          <w:lang w:val="en-GB"/>
        </w:rPr>
        <w:t>6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63795A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0109F0">
        <w:rPr>
          <w:rFonts w:ascii="Verdana" w:hAnsi="Verdana" w:cs="Calibri"/>
          <w:lang w:val="en-GB"/>
        </w:rPr>
        <w:t>TBA</w:t>
      </w:r>
    </w:p>
    <w:p w14:paraId="1A4EC665" w14:textId="77777777" w:rsidR="00DB40E6" w:rsidRDefault="00DB40E6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268"/>
      </w:tblGrid>
      <w:tr w:rsidR="00377526" w:rsidRPr="007673FA" w14:paraId="5D72C54D" w14:textId="77777777" w:rsidTr="00FD0053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68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FD0053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268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FD0053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68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FD0053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268"/>
      </w:tblGrid>
      <w:tr w:rsidR="00887CE1" w:rsidRPr="007673FA" w14:paraId="5D72C563" w14:textId="77777777" w:rsidTr="00FD0053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A67009D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FD0053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F7C9A19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D0053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73897D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68" w:type="dxa"/>
            <w:shd w:val="clear" w:color="auto" w:fill="FFFFFF"/>
          </w:tcPr>
          <w:p w14:paraId="5D72C56E" w14:textId="28AB5F14" w:rsidR="00377526" w:rsidRPr="007673FA" w:rsidRDefault="00377526" w:rsidP="00FD005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FD0053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2E1BFA6E" w:rsidR="00377526" w:rsidRPr="000109F0" w:rsidRDefault="00377526" w:rsidP="00FD0053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68" w:type="dxa"/>
            <w:shd w:val="clear" w:color="auto" w:fill="FFFFFF"/>
          </w:tcPr>
          <w:p w14:paraId="5D72C573" w14:textId="53E85DB2" w:rsidR="00377526" w:rsidRPr="00E02718" w:rsidRDefault="00377526" w:rsidP="00FD0053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2"/>
        <w:gridCol w:w="2212"/>
        <w:gridCol w:w="2305"/>
        <w:gridCol w:w="2310"/>
      </w:tblGrid>
      <w:tr w:rsidR="00DB40E6" w:rsidRPr="00D97FE7" w14:paraId="5D72C57C" w14:textId="77777777" w:rsidTr="00FD0053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B40E6" w:rsidRPr="007673FA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5D72C57B" w14:textId="02F019C9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Algebra Bernays University</w:t>
            </w:r>
          </w:p>
        </w:tc>
      </w:tr>
      <w:tr w:rsidR="00DB40E6" w:rsidRPr="007673FA" w14:paraId="5D72C583" w14:textId="77777777" w:rsidTr="00FD0053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DB40E6" w:rsidRPr="00461A0D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DB40E6" w:rsidRPr="00A740AA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DB40E6" w:rsidRPr="007673FA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0A306982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ZAGREB11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DB40E6" w:rsidRPr="002A7968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DB40E6" w:rsidRPr="00D460E4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8" w:type="dxa"/>
            <w:shd w:val="clear" w:color="auto" w:fill="FFFFFF"/>
          </w:tcPr>
          <w:p w14:paraId="5D72C582" w14:textId="77777777" w:rsidR="00DB40E6" w:rsidRPr="007673FA" w:rsidRDefault="00DB40E6" w:rsidP="00DB40E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B40E6" w:rsidRPr="007673FA" w14:paraId="5D72C588" w14:textId="77777777" w:rsidTr="00FD0053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612656AB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Gradišćanska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24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10000 Zagreb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DB40E6" w:rsidRPr="007673FA" w:rsidRDefault="00DB40E6" w:rsidP="00DB40E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68" w:type="dxa"/>
            <w:shd w:val="clear" w:color="auto" w:fill="FFFFFF"/>
          </w:tcPr>
          <w:p w14:paraId="5D72C587" w14:textId="516B5B34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 / HR</w:t>
            </w:r>
          </w:p>
        </w:tc>
      </w:tr>
      <w:tr w:rsidR="00DB40E6" w:rsidRPr="003D0705" w14:paraId="5D72C58D" w14:textId="77777777" w:rsidTr="00FD0053">
        <w:tc>
          <w:tcPr>
            <w:tcW w:w="2232" w:type="dxa"/>
            <w:shd w:val="clear" w:color="auto" w:fill="FFFFFF"/>
          </w:tcPr>
          <w:p w14:paraId="5D72C589" w14:textId="77777777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4B4B1967" w:rsidR="00DB40E6" w:rsidRPr="00DB40E6" w:rsidRDefault="00DB40E6" w:rsidP="00DB40E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t-PT"/>
              </w:rPr>
            </w:pPr>
            <w:r w:rsidRPr="00DB40E6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t>Petra Cuculić Malenica</w:t>
            </w:r>
            <w:r w:rsidRPr="00DB40E6">
              <w:rPr>
                <w:rFonts w:ascii="Verdana" w:hAnsi="Verdana" w:cs="Arial"/>
                <w:color w:val="002060"/>
                <w:sz w:val="18"/>
                <w:szCs w:val="18"/>
                <w:lang w:val="pt-PT"/>
              </w:rPr>
              <w:br/>
              <w:t>Erasmus+ Coordinator</w:t>
            </w:r>
            <w:r w:rsidRPr="00DB40E6">
              <w:rPr>
                <w:rFonts w:ascii="Verdana" w:hAnsi="Verdana" w:cs="Arial"/>
                <w:color w:val="002060"/>
                <w:sz w:val="20"/>
                <w:lang w:val="pt-PT"/>
              </w:rPr>
              <w:t xml:space="preserve"> 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DB40E6" w:rsidRPr="003D0705" w:rsidRDefault="00DB40E6" w:rsidP="00DB40E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68" w:type="dxa"/>
            <w:shd w:val="clear" w:color="auto" w:fill="FFFFFF"/>
          </w:tcPr>
          <w:p w14:paraId="5D72C58C" w14:textId="3FFD1982" w:rsidR="00DB40E6" w:rsidRPr="003D0705" w:rsidRDefault="00DB40E6" w:rsidP="00DB40E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</w:t>
            </w:r>
            <w:r w:rsidRPr="00FD0053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rasmus@algebra.hr</w:t>
            </w:r>
          </w:p>
        </w:tc>
      </w:tr>
      <w:tr w:rsidR="00DB40E6" w:rsidRPr="00DD35B7" w14:paraId="5D72C594" w14:textId="77777777" w:rsidTr="00FD0053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DB40E6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DB40E6" w:rsidRPr="00E02718" w:rsidRDefault="00DB40E6" w:rsidP="00DB40E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DB40E6" w:rsidRPr="007673FA" w:rsidRDefault="00DB40E6" w:rsidP="00DB40E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B40E6" w:rsidRPr="00CF3C00" w:rsidRDefault="00DB40E6" w:rsidP="00DB40E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DB40E6" w:rsidRPr="00526FE9" w:rsidRDefault="00DB40E6" w:rsidP="00DB40E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8" w:type="dxa"/>
            <w:shd w:val="clear" w:color="auto" w:fill="FFFFFF"/>
          </w:tcPr>
          <w:p w14:paraId="0A24C3A1" w14:textId="5E0B1135" w:rsidR="00DB40E6" w:rsidRDefault="00BE5B18" w:rsidP="00DB40E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E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B40E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DB40E6" w:rsidRPr="00E02718" w:rsidRDefault="00BE5B18" w:rsidP="00DB40E6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E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B40E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B40E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78D21AB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D00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3BDDD04E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B40E6">
              <w:rPr>
                <w:rFonts w:ascii="Verdana" w:hAnsi="Verdana" w:cs="Calibri"/>
                <w:sz w:val="20"/>
                <w:lang w:val="en-GB"/>
              </w:rPr>
              <w:t xml:space="preserve"> Petra Cuculić Malenica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0109F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113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1E7E" w14:textId="77777777" w:rsidR="009E40BE" w:rsidRDefault="009E40BE">
      <w:r>
        <w:separator/>
      </w:r>
    </w:p>
  </w:endnote>
  <w:endnote w:type="continuationSeparator" w:id="0">
    <w:p w14:paraId="431D997A" w14:textId="77777777" w:rsidR="009E40BE" w:rsidRDefault="009E40BE">
      <w:r>
        <w:continuationSeparator/>
      </w:r>
    </w:p>
  </w:endnote>
  <w:endnote w:id="1">
    <w:p w14:paraId="2CAB62E7" w14:textId="541B2ED1" w:rsidR="006C7B84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veza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D033" w14:textId="77777777" w:rsidR="009E40BE" w:rsidRDefault="009E40BE">
      <w:r>
        <w:separator/>
      </w:r>
    </w:p>
  </w:footnote>
  <w:footnote w:type="continuationSeparator" w:id="0">
    <w:p w14:paraId="17A79441" w14:textId="77777777" w:rsidR="009E40BE" w:rsidRDefault="009E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2" w14:textId="3BE0DEEA" w:rsidR="00506408" w:rsidRPr="00495B18" w:rsidRDefault="000109F0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67BDCA24">
              <wp:simplePos x="0" y="0"/>
              <wp:positionH relativeFrom="column">
                <wp:posOffset>4532630</wp:posOffset>
              </wp:positionH>
              <wp:positionV relativeFrom="paragraph">
                <wp:posOffset>-577850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6.9pt;margin-top:-45.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UGftX98AAAAKAQAADwAAAGRycy9kb3ducmV2LnhtbEyPS0/DMBCE70j9D9Yi&#10;cWtt8yhNiFMhEFcQ5SFxc+NtEjVeR7HbhH/f7Qluuzuj2W+K9eQ7ccQhtoEM6IUCgVQF11Jt4PPj&#10;Zb4CEZMlZ7tAaOAXI6zL2UVhcxdGesfjJtWCQyjm1kCTUp9LGasGvY2L0COxtguDt4nXoZZusCOH&#10;+05eK7WU3rbEHxrb41OD1X5z8Aa+Xnc/37fqrX72d/0YJiXJZ9KYq8vp8QFEwin9meGMz+hQMtM2&#10;HMhF0Rm41zeMngzMM82l2JGtljxs+aI1yLKQ/yuUJwAAAP//AwBQSwECLQAUAAYACAAAACEAtoM4&#10;kv4AAADhAQAAEwAAAAAAAAAAAAAAAAAAAAAAW0NvbnRlbnRfVHlwZXNdLnhtbFBLAQItABQABgAI&#10;AAAAIQA4/SH/1gAAAJQBAAALAAAAAAAAAAAAAAAAAC8BAABfcmVscy8ucmVsc1BLAQItABQABgAI&#10;AAAAIQDcZjU83wEAAKEDAAAOAAAAAAAAAAAAAAAAAC4CAABkcnMvZTJvRG9jLnhtbFBLAQItABQA&#10;BgAIAAAAIQBQZ+1f3wAAAAoBAAAPAAAAAAAAAAAAAAAAADkEAABkcnMvZG93bnJldi54bWxQSwUG&#10;AAAAAAQABADzAAAARQUAAAAA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09F0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3538C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06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0A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0E37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40BE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5B18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0F79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40E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0053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414</Words>
  <Characters>2363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Petra Cuculić Malenica</cp:lastModifiedBy>
  <cp:revision>2</cp:revision>
  <cp:lastPrinted>2013-11-06T08:46:00Z</cp:lastPrinted>
  <dcterms:created xsi:type="dcterms:W3CDTF">2025-10-21T08:24:00Z</dcterms:created>
  <dcterms:modified xsi:type="dcterms:W3CDTF">2025-10-21T08:24:00Z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2afc47b9-d6d0-4162-963d-b57386e27a9e</vt:lpwstr>
  </property>
</Properties>
</file>