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269" w:rsidRDefault="005D6269" w:rsidP="005D6269">
      <w:pPr>
        <w:spacing w:after="0"/>
        <w:jc w:val="center"/>
        <w:rPr>
          <w:b/>
          <w:lang w:val="en-GB"/>
        </w:rPr>
      </w:pPr>
      <w:r w:rsidRPr="000D0ADC">
        <w:rPr>
          <w:b/>
          <w:lang w:val="en-GB"/>
        </w:rPr>
        <w:t xml:space="preserve">During </w:t>
      </w:r>
      <w:r>
        <w:rPr>
          <w:b/>
          <w:lang w:val="en-GB"/>
        </w:rPr>
        <w:t xml:space="preserve">the </w:t>
      </w:r>
      <w:r w:rsidRPr="000D0ADC">
        <w:rPr>
          <w:b/>
          <w:lang w:val="en-GB"/>
        </w:rPr>
        <w:t>Mobility</w:t>
      </w:r>
      <w:bookmarkStart w:id="0" w:name="_GoBack"/>
      <w:bookmarkEnd w:id="0"/>
    </w:p>
    <w:p w:rsidR="009E0F15" w:rsidRDefault="009E0F15" w:rsidP="005D6269">
      <w:pPr>
        <w:spacing w:after="0"/>
        <w:jc w:val="center"/>
        <w:rPr>
          <w:b/>
          <w:lang w:val="en-GB"/>
        </w:rPr>
      </w:pPr>
    </w:p>
    <w:tbl>
      <w:tblPr>
        <w:tblW w:w="950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030"/>
        <w:gridCol w:w="1161"/>
        <w:gridCol w:w="1134"/>
        <w:gridCol w:w="1211"/>
        <w:gridCol w:w="2229"/>
        <w:gridCol w:w="2743"/>
      </w:tblGrid>
      <w:tr w:rsidR="009E0F15" w:rsidRPr="00226134" w:rsidTr="009E0F15">
        <w:trPr>
          <w:trHeight w:val="237"/>
        </w:trPr>
        <w:tc>
          <w:tcPr>
            <w:tcW w:w="1030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E0F15" w:rsidRPr="00226134" w:rsidRDefault="009E0F15" w:rsidP="009E0DB4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Trainee</w:t>
            </w:r>
          </w:p>
        </w:tc>
        <w:tc>
          <w:tcPr>
            <w:tcW w:w="116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0F15" w:rsidRPr="00226134" w:rsidRDefault="009E0F15" w:rsidP="009E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Last name(s)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0F15" w:rsidRPr="00226134" w:rsidRDefault="009E0F15" w:rsidP="009E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First name(s)</w:t>
            </w:r>
          </w:p>
        </w:tc>
        <w:tc>
          <w:tcPr>
            <w:tcW w:w="121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F15" w:rsidRPr="00226134" w:rsidRDefault="009E0F15" w:rsidP="009E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Date of birth</w:t>
            </w:r>
          </w:p>
        </w:tc>
        <w:tc>
          <w:tcPr>
            <w:tcW w:w="2229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F15" w:rsidRPr="00226134" w:rsidRDefault="009E0F15" w:rsidP="009E0F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261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Study cycle</w:t>
            </w:r>
          </w:p>
        </w:tc>
        <w:tc>
          <w:tcPr>
            <w:tcW w:w="2743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E0F15" w:rsidRPr="00226134" w:rsidRDefault="009E0F15" w:rsidP="009E0F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Field of education</w:t>
            </w:r>
          </w:p>
        </w:tc>
      </w:tr>
      <w:tr w:rsidR="009E0F15" w:rsidRPr="00226134" w:rsidTr="009E0F15">
        <w:trPr>
          <w:trHeight w:val="124"/>
        </w:trPr>
        <w:tc>
          <w:tcPr>
            <w:tcW w:w="1030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E0F15" w:rsidRPr="00226134" w:rsidRDefault="009E0F15" w:rsidP="009E0DB4">
            <w:pPr>
              <w:spacing w:after="0" w:line="240" w:lineRule="auto"/>
              <w:ind w:left="-42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0F15" w:rsidRDefault="009E0F15" w:rsidP="009E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:rsidR="009E0F15" w:rsidRPr="00226134" w:rsidRDefault="009E0F15" w:rsidP="009E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0F15" w:rsidRPr="00226134" w:rsidRDefault="009E0F15" w:rsidP="009E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0F15" w:rsidRPr="00226134" w:rsidRDefault="009E0F15" w:rsidP="009E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0F15" w:rsidRPr="00BB16EF" w:rsidRDefault="009E0F15" w:rsidP="009E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 w:eastAsia="en-GB"/>
              </w:rPr>
            </w:pPr>
            <w:r w:rsidRPr="00BB16EF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bg-BG" w:eastAsia="en-GB"/>
              </w:rPr>
              <w:t>Вписва се образователната степен (</w:t>
            </w:r>
            <w:r w:rsidRPr="00BB16EF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  <w:lang w:val="en-US" w:eastAsia="en-GB"/>
              </w:rPr>
              <w:t>B.A./M.A./PhD)</w:t>
            </w:r>
          </w:p>
        </w:tc>
        <w:tc>
          <w:tcPr>
            <w:tcW w:w="2743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E0F15" w:rsidRPr="00226134" w:rsidRDefault="009E0F15" w:rsidP="009E0D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:rsidR="009E0F15" w:rsidRDefault="009E0F15" w:rsidP="005D6269">
      <w:pPr>
        <w:spacing w:after="0"/>
        <w:jc w:val="center"/>
        <w:rPr>
          <w:b/>
          <w:lang w:val="en-GB"/>
        </w:rPr>
      </w:pPr>
    </w:p>
    <w:p w:rsidR="005D6269" w:rsidRDefault="005D6269" w:rsidP="005D6269">
      <w:pPr>
        <w:spacing w:after="0"/>
        <w:jc w:val="center"/>
        <w:rPr>
          <w:b/>
          <w:lang w:val="en-GB"/>
        </w:rPr>
      </w:pPr>
    </w:p>
    <w:tbl>
      <w:tblPr>
        <w:tblW w:w="953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3"/>
        <w:gridCol w:w="3915"/>
        <w:gridCol w:w="4769"/>
      </w:tblGrid>
      <w:tr w:rsidR="005D6269" w:rsidRPr="005D6269" w:rsidTr="005D6269">
        <w:trPr>
          <w:trHeight w:val="99"/>
        </w:trPr>
        <w:tc>
          <w:tcPr>
            <w:tcW w:w="853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269" w:rsidRPr="005D6269" w:rsidRDefault="005D6269" w:rsidP="005D62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684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5D6269" w:rsidRPr="005D6269" w:rsidRDefault="005D6269" w:rsidP="005D62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D626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Table A2 - Exceptional Changes to the Traineeship Programme at the Receiving Organisation/Enterprise</w:t>
            </w:r>
          </w:p>
          <w:p w:rsidR="005D6269" w:rsidRPr="005D6269" w:rsidRDefault="005D6269" w:rsidP="005D62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D626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(to be approved by e-mail or signature by the student, the responsible person in the Sending Institution and the responsible person in the Receiving Organisation/Enterprise</w:t>
            </w:r>
            <w:r w:rsidRPr="005D6269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)</w:t>
            </w:r>
          </w:p>
        </w:tc>
      </w:tr>
      <w:tr w:rsidR="005D6269" w:rsidRPr="005D6269" w:rsidTr="005D6269">
        <w:trPr>
          <w:trHeight w:val="188"/>
        </w:trPr>
        <w:tc>
          <w:tcPr>
            <w:tcW w:w="9537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5D6269" w:rsidRPr="005D6269" w:rsidRDefault="005D6269" w:rsidP="005D6269">
            <w:pPr>
              <w:spacing w:after="8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n-GB"/>
              </w:rPr>
            </w:pPr>
            <w:r w:rsidRPr="005D6269">
              <w:rPr>
                <w:rFonts w:ascii="Calibri" w:eastAsia="Times New Roman" w:hAnsi="Calibri" w:cs="Calibri"/>
                <w:b/>
                <w:sz w:val="16"/>
                <w:szCs w:val="16"/>
                <w:lang w:val="en-GB"/>
              </w:rPr>
              <w:br/>
              <w:t>Planned period of the mobility: from [</w:t>
            </w:r>
            <w:r w:rsidR="009E0F15">
              <w:rPr>
                <w:rFonts w:ascii="Calibri" w:eastAsia="Times New Roman" w:hAnsi="Calibri" w:cs="Calibri"/>
                <w:b/>
                <w:sz w:val="16"/>
                <w:szCs w:val="16"/>
                <w:lang w:val="en-US"/>
              </w:rPr>
              <w:t>date/</w:t>
            </w:r>
            <w:r w:rsidRPr="005D6269">
              <w:rPr>
                <w:rFonts w:ascii="Calibri" w:eastAsia="Times New Roman" w:hAnsi="Calibri" w:cs="Calibri"/>
                <w:b/>
                <w:sz w:val="16"/>
                <w:szCs w:val="16"/>
                <w:lang w:val="en-GB"/>
              </w:rPr>
              <w:t xml:space="preserve">month/year] </w:t>
            </w:r>
            <w:r w:rsidRPr="005D6269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…………….</w:t>
            </w:r>
            <w:r w:rsidRPr="005D6269">
              <w:rPr>
                <w:rFonts w:ascii="Calibri" w:eastAsia="Times New Roman" w:hAnsi="Calibri" w:cs="Calibri"/>
                <w:b/>
                <w:sz w:val="16"/>
                <w:szCs w:val="16"/>
                <w:lang w:val="en-GB"/>
              </w:rPr>
              <w:t xml:space="preserve"> till [</w:t>
            </w:r>
            <w:r w:rsidR="009E0F15">
              <w:rPr>
                <w:rFonts w:ascii="Calibri" w:eastAsia="Times New Roman" w:hAnsi="Calibri" w:cs="Calibri"/>
                <w:b/>
                <w:sz w:val="16"/>
                <w:szCs w:val="16"/>
                <w:lang w:val="en-US"/>
              </w:rPr>
              <w:t>date/</w:t>
            </w:r>
            <w:r w:rsidRPr="005D6269">
              <w:rPr>
                <w:rFonts w:ascii="Calibri" w:eastAsia="Times New Roman" w:hAnsi="Calibri" w:cs="Calibri"/>
                <w:b/>
                <w:sz w:val="16"/>
                <w:szCs w:val="16"/>
                <w:lang w:val="en-GB"/>
              </w:rPr>
              <w:t xml:space="preserve">month/year] </w:t>
            </w:r>
            <w:r w:rsidRPr="005D6269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…………….</w:t>
            </w:r>
          </w:p>
        </w:tc>
      </w:tr>
      <w:tr w:rsidR="005D6269" w:rsidRPr="005D6269" w:rsidTr="005D6269">
        <w:trPr>
          <w:trHeight w:val="168"/>
        </w:trPr>
        <w:tc>
          <w:tcPr>
            <w:tcW w:w="4768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5D6269" w:rsidRPr="005D6269" w:rsidRDefault="005D6269" w:rsidP="005D6269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</w:pPr>
            <w:r w:rsidRPr="005D6269"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  <w:t>Traineeship title: …</w:t>
            </w:r>
          </w:p>
          <w:p w:rsidR="005D6269" w:rsidRPr="005D6269" w:rsidRDefault="005D6269" w:rsidP="005D6269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47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:rsidR="005D6269" w:rsidRPr="005D6269" w:rsidRDefault="005D6269" w:rsidP="005D6269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</w:pPr>
            <w:r w:rsidRPr="005D6269"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  <w:t>Number of working hours per week: …</w:t>
            </w:r>
          </w:p>
        </w:tc>
      </w:tr>
      <w:tr w:rsidR="005D6269" w:rsidRPr="005D6269" w:rsidTr="005D6269">
        <w:trPr>
          <w:trHeight w:val="123"/>
        </w:trPr>
        <w:tc>
          <w:tcPr>
            <w:tcW w:w="9537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5D6269" w:rsidRPr="005D6269" w:rsidRDefault="005D6269" w:rsidP="005D6269">
            <w:pPr>
              <w:spacing w:after="0"/>
              <w:ind w:right="-993"/>
              <w:rPr>
                <w:rFonts w:ascii="Calibri" w:eastAsia="Calibri" w:hAnsi="Calibri" w:cs="Arial"/>
                <w:sz w:val="16"/>
                <w:szCs w:val="16"/>
                <w:lang w:val="en-GB"/>
              </w:rPr>
            </w:pPr>
            <w:r w:rsidRPr="005D6269"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  <w:t>Detailed programme of the traineeship period:</w:t>
            </w:r>
          </w:p>
          <w:p w:rsidR="005D6269" w:rsidRPr="005D6269" w:rsidRDefault="005D6269" w:rsidP="005D6269">
            <w:pPr>
              <w:spacing w:after="0"/>
              <w:ind w:right="-993"/>
              <w:rPr>
                <w:rFonts w:ascii="Calibri" w:eastAsia="Calibri" w:hAnsi="Calibri" w:cs="Arial"/>
                <w:sz w:val="16"/>
                <w:szCs w:val="16"/>
                <w:lang w:val="en-GB"/>
              </w:rPr>
            </w:pPr>
          </w:p>
          <w:p w:rsidR="005D6269" w:rsidRPr="005D6269" w:rsidRDefault="005D6269" w:rsidP="005D6269">
            <w:pPr>
              <w:spacing w:after="0"/>
              <w:ind w:right="-993"/>
              <w:rPr>
                <w:rFonts w:ascii="Calibri" w:eastAsia="Calibri" w:hAnsi="Calibri" w:cs="Arial"/>
                <w:sz w:val="16"/>
                <w:szCs w:val="16"/>
                <w:lang w:val="en-GB"/>
              </w:rPr>
            </w:pPr>
          </w:p>
        </w:tc>
      </w:tr>
      <w:tr w:rsidR="005D6269" w:rsidRPr="005D6269" w:rsidTr="005D6269">
        <w:trPr>
          <w:trHeight w:val="123"/>
        </w:trPr>
        <w:tc>
          <w:tcPr>
            <w:tcW w:w="9537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5D6269" w:rsidRPr="005D6269" w:rsidRDefault="005D6269" w:rsidP="005D6269">
            <w:pPr>
              <w:spacing w:before="80" w:after="80"/>
              <w:ind w:right="-992"/>
              <w:rPr>
                <w:rFonts w:ascii="Calibri" w:eastAsia="Calibri" w:hAnsi="Calibri" w:cs="Arial"/>
                <w:sz w:val="16"/>
                <w:szCs w:val="16"/>
                <w:lang w:val="en-GB"/>
              </w:rPr>
            </w:pPr>
            <w:r w:rsidRPr="005D6269"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  <w:t>Knowledge</w:t>
            </w:r>
            <w:r w:rsidRPr="005D6269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, </w:t>
            </w:r>
            <w:r w:rsidRPr="005D6269"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  <w:t>skills and competences to be acquired by the end of the traineeship (expected Learning Outcomes)</w:t>
            </w:r>
            <w:r w:rsidRPr="005D6269">
              <w:rPr>
                <w:rFonts w:ascii="Calibri" w:eastAsia="Calibri" w:hAnsi="Calibri" w:cs="Arial"/>
                <w:sz w:val="16"/>
                <w:szCs w:val="16"/>
                <w:lang w:val="en-GB"/>
              </w:rPr>
              <w:t>:</w:t>
            </w:r>
          </w:p>
          <w:p w:rsidR="005D6269" w:rsidRPr="005D6269" w:rsidRDefault="005D6269" w:rsidP="005D6269">
            <w:pPr>
              <w:spacing w:after="0"/>
              <w:ind w:right="-992"/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</w:pPr>
          </w:p>
        </w:tc>
      </w:tr>
      <w:tr w:rsidR="005D6269" w:rsidRPr="005D6269" w:rsidTr="005D6269">
        <w:trPr>
          <w:trHeight w:val="123"/>
        </w:trPr>
        <w:tc>
          <w:tcPr>
            <w:tcW w:w="9537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5D6269" w:rsidRPr="005D6269" w:rsidRDefault="005D6269" w:rsidP="005D6269">
            <w:pPr>
              <w:spacing w:after="0"/>
              <w:ind w:left="-6" w:firstLine="6"/>
              <w:rPr>
                <w:rFonts w:ascii="Calibri" w:eastAsia="Calibri" w:hAnsi="Calibri" w:cs="Arial"/>
                <w:sz w:val="16"/>
                <w:szCs w:val="16"/>
                <w:lang w:val="en-GB"/>
              </w:rPr>
            </w:pPr>
            <w:r w:rsidRPr="005D6269"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  <w:t>Monitoring plan:</w:t>
            </w:r>
          </w:p>
          <w:p w:rsidR="005D6269" w:rsidRPr="005D6269" w:rsidRDefault="005D6269" w:rsidP="005D6269">
            <w:pPr>
              <w:spacing w:after="0"/>
              <w:ind w:left="-6" w:firstLine="6"/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</w:pPr>
          </w:p>
          <w:p w:rsidR="005D6269" w:rsidRPr="005D6269" w:rsidRDefault="005D6269" w:rsidP="005D6269">
            <w:pPr>
              <w:spacing w:after="0"/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</w:pPr>
          </w:p>
        </w:tc>
      </w:tr>
      <w:tr w:rsidR="005D6269" w:rsidRPr="005D6269" w:rsidTr="005D6269">
        <w:trPr>
          <w:trHeight w:val="123"/>
        </w:trPr>
        <w:tc>
          <w:tcPr>
            <w:tcW w:w="9537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5D6269" w:rsidRPr="005D6269" w:rsidRDefault="005D6269" w:rsidP="005D6269">
            <w:pPr>
              <w:spacing w:after="0"/>
              <w:ind w:right="-993"/>
              <w:rPr>
                <w:rFonts w:ascii="Calibri" w:eastAsia="Calibri" w:hAnsi="Calibri" w:cs="Arial"/>
                <w:sz w:val="16"/>
                <w:szCs w:val="16"/>
                <w:lang w:val="en-GB"/>
              </w:rPr>
            </w:pPr>
            <w:r w:rsidRPr="005D6269"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  <w:t>Evaluation plan:</w:t>
            </w:r>
          </w:p>
          <w:p w:rsidR="005D6269" w:rsidRPr="005D6269" w:rsidRDefault="005D6269" w:rsidP="005D6269">
            <w:pPr>
              <w:spacing w:after="0"/>
              <w:ind w:right="-993"/>
              <w:rPr>
                <w:rFonts w:ascii="Calibri" w:eastAsia="Calibri" w:hAnsi="Calibri" w:cs="Arial"/>
                <w:sz w:val="16"/>
                <w:szCs w:val="16"/>
                <w:lang w:val="en-GB"/>
              </w:rPr>
            </w:pPr>
          </w:p>
          <w:p w:rsidR="005D6269" w:rsidRPr="005D6269" w:rsidRDefault="005D6269" w:rsidP="005D6269">
            <w:pPr>
              <w:spacing w:after="0"/>
              <w:ind w:right="-993"/>
              <w:rPr>
                <w:rFonts w:ascii="Calibri" w:eastAsia="Calibri" w:hAnsi="Calibri" w:cs="Arial"/>
                <w:sz w:val="16"/>
                <w:szCs w:val="16"/>
                <w:lang w:val="en-GB"/>
              </w:rPr>
            </w:pPr>
          </w:p>
        </w:tc>
      </w:tr>
    </w:tbl>
    <w:p w:rsidR="00D1529C" w:rsidRDefault="00D34A45"/>
    <w:tbl>
      <w:tblPr>
        <w:tblW w:w="958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975"/>
        <w:gridCol w:w="1966"/>
        <w:gridCol w:w="1105"/>
        <w:gridCol w:w="1352"/>
        <w:gridCol w:w="1267"/>
        <w:gridCol w:w="1918"/>
      </w:tblGrid>
      <w:tr w:rsidR="009E0F15" w:rsidRPr="00E9327C" w:rsidTr="009E0F15">
        <w:trPr>
          <w:trHeight w:val="269"/>
        </w:trPr>
        <w:tc>
          <w:tcPr>
            <w:tcW w:w="1975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F15" w:rsidRPr="006F4618" w:rsidRDefault="009E0F15" w:rsidP="009E0DB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Commitment</w:t>
            </w:r>
          </w:p>
        </w:tc>
        <w:tc>
          <w:tcPr>
            <w:tcW w:w="1966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F15" w:rsidRPr="006F4618" w:rsidRDefault="009E0F15" w:rsidP="009E0DB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1105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E0F15" w:rsidRPr="006F4618" w:rsidRDefault="009E0F15" w:rsidP="009E0DB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Email</w:t>
            </w:r>
          </w:p>
        </w:tc>
        <w:tc>
          <w:tcPr>
            <w:tcW w:w="1352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E0F15" w:rsidRPr="006F4618" w:rsidRDefault="009E0F15" w:rsidP="009E0DB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Position</w:t>
            </w:r>
          </w:p>
        </w:tc>
        <w:tc>
          <w:tcPr>
            <w:tcW w:w="1267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F15" w:rsidRPr="006F4618" w:rsidRDefault="009E0F15" w:rsidP="009E0DB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Date</w:t>
            </w:r>
          </w:p>
        </w:tc>
        <w:tc>
          <w:tcPr>
            <w:tcW w:w="1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9E0F15" w:rsidRPr="00E9327C" w:rsidRDefault="009E0F15" w:rsidP="009E0D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bg-BG" w:eastAsia="en-GB"/>
              </w:rPr>
            </w:pPr>
            <w:r w:rsidRPr="006F461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Signature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bg-BG" w:eastAsia="en-GB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bg-BG" w:eastAsia="en-GB"/>
              </w:rPr>
              <w:t xml:space="preserve">and 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 w:eastAsia="en-GB"/>
              </w:rPr>
              <w:t>stamp</w:t>
            </w:r>
          </w:p>
        </w:tc>
      </w:tr>
      <w:tr w:rsidR="009E0F15" w:rsidRPr="006F4618" w:rsidTr="009E0F15">
        <w:trPr>
          <w:trHeight w:val="257"/>
        </w:trPr>
        <w:tc>
          <w:tcPr>
            <w:tcW w:w="19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F15" w:rsidRPr="006F4618" w:rsidRDefault="009E0F15" w:rsidP="009E0DB4">
            <w:pPr>
              <w:spacing w:after="0" w:line="60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Trainee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F15" w:rsidRPr="006F4618" w:rsidRDefault="009E0F15" w:rsidP="009E0DB4">
            <w:pPr>
              <w:spacing w:after="0" w:line="60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F15" w:rsidRPr="006F4618" w:rsidRDefault="009E0F15" w:rsidP="009E0DB4">
            <w:pPr>
              <w:spacing w:after="0" w:line="600" w:lineRule="auto"/>
              <w:rPr>
                <w:rFonts w:eastAsia="Times New Roman" w:cstheme="minorHAnsi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F15" w:rsidRPr="006F4618" w:rsidRDefault="009E0F15" w:rsidP="009E0DB4">
            <w:pPr>
              <w:spacing w:after="0" w:line="60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i/>
                <w:color w:val="000000"/>
                <w:sz w:val="16"/>
                <w:szCs w:val="16"/>
                <w:lang w:val="en-GB" w:eastAsia="en-GB"/>
              </w:rPr>
              <w:t>Trainee</w:t>
            </w: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F15" w:rsidRPr="006F4618" w:rsidRDefault="009E0F15" w:rsidP="009E0DB4">
            <w:pPr>
              <w:spacing w:after="0" w:line="60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91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9E0F15" w:rsidRPr="006F4618" w:rsidRDefault="009E0F15" w:rsidP="009E0DB4">
            <w:pPr>
              <w:spacing w:after="0" w:line="60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9E0F15" w:rsidRPr="006F4618" w:rsidTr="009E0F15">
        <w:trPr>
          <w:trHeight w:val="262"/>
        </w:trPr>
        <w:tc>
          <w:tcPr>
            <w:tcW w:w="19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0F15" w:rsidRPr="006F4618" w:rsidRDefault="009E0F15" w:rsidP="009E0F15">
            <w:pPr>
              <w:spacing w:after="0" w:line="60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Responsible person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s</w:t>
            </w:r>
            <w:r>
              <w:rPr>
                <w:rFonts w:eastAsia="Times New Roman" w:cstheme="minorHAnsi"/>
                <w:color w:val="000000"/>
                <w:sz w:val="16"/>
                <w:szCs w:val="16"/>
                <w:vertAlign w:val="superscript"/>
                <w:lang w:val="en-GB" w:eastAsia="en-GB"/>
              </w:rPr>
              <w:t xml:space="preserve"> </w:t>
            </w: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at the Sending Institution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F15" w:rsidRPr="006F4618" w:rsidRDefault="009E0F15" w:rsidP="009E0DB4">
            <w:pPr>
              <w:spacing w:after="0" w:line="60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F15" w:rsidRPr="006F4618" w:rsidRDefault="009E0F15" w:rsidP="009E0DB4">
            <w:pPr>
              <w:spacing w:after="0" w:line="60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F15" w:rsidRPr="00AA0790" w:rsidRDefault="009E0F15" w:rsidP="009E0D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bg-BG" w:eastAsia="en-GB"/>
              </w:rPr>
            </w:pPr>
            <w:r w:rsidRPr="00AA0790">
              <w:rPr>
                <w:rFonts w:eastAsia="Times New Roman"/>
                <w:color w:val="000000"/>
                <w:sz w:val="16"/>
                <w:szCs w:val="16"/>
                <w:highlight w:val="green"/>
                <w:lang w:val="bg-BG" w:eastAsia="en-GB"/>
              </w:rPr>
              <w:t>Декан/Еразъм координатор</w:t>
            </w:r>
          </w:p>
        </w:tc>
        <w:tc>
          <w:tcPr>
            <w:tcW w:w="1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F15" w:rsidRPr="006F4618" w:rsidRDefault="009E0F15" w:rsidP="009E0DB4">
            <w:pPr>
              <w:spacing w:after="0" w:line="60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91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9E0F15" w:rsidRPr="006F4618" w:rsidRDefault="009E0F15" w:rsidP="009E0DB4">
            <w:pPr>
              <w:spacing w:after="0" w:line="60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9E0F15" w:rsidRPr="006F4618" w:rsidTr="009E0F15">
        <w:trPr>
          <w:trHeight w:val="262"/>
        </w:trPr>
        <w:tc>
          <w:tcPr>
            <w:tcW w:w="19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E0F15" w:rsidRPr="00E9327C" w:rsidRDefault="009E0F15" w:rsidP="009E0DB4">
            <w:pPr>
              <w:spacing w:after="0" w:line="600" w:lineRule="auto"/>
              <w:rPr>
                <w:rFonts w:eastAsia="Times New Roman" w:cstheme="minorHAnsi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0F15" w:rsidRPr="006F4618" w:rsidRDefault="009E0F15" w:rsidP="009E0DB4">
            <w:pPr>
              <w:spacing w:after="0" w:line="36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E9327C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Assoc. Prof. Boryan Yanev, PhD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E0F15" w:rsidRPr="006F4618" w:rsidRDefault="009E0F15" w:rsidP="009E0DB4">
            <w:pPr>
              <w:spacing w:after="0" w:line="36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E9327C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byanev@uni-plovdiv.bg</w:t>
            </w:r>
          </w:p>
        </w:tc>
        <w:tc>
          <w:tcPr>
            <w:tcW w:w="13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E0F15" w:rsidRPr="006F4618" w:rsidRDefault="009E0F15" w:rsidP="009E0DB4">
            <w:pPr>
              <w:spacing w:after="0" w:line="36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12129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US" w:eastAsia="en-GB"/>
              </w:rPr>
              <w:t>Vice - rector</w:t>
            </w:r>
          </w:p>
        </w:tc>
        <w:tc>
          <w:tcPr>
            <w:tcW w:w="1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0F15" w:rsidRPr="006F4618" w:rsidRDefault="009E0F15" w:rsidP="009E0DB4">
            <w:pPr>
              <w:spacing w:after="0" w:line="36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1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:rsidR="009E0F15" w:rsidRPr="006F4618" w:rsidRDefault="009E0F15" w:rsidP="009E0DB4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9E0F15" w:rsidRPr="006F4618" w:rsidTr="009E0F15">
        <w:trPr>
          <w:trHeight w:val="251"/>
        </w:trPr>
        <w:tc>
          <w:tcPr>
            <w:tcW w:w="1975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0F15" w:rsidRPr="006F4618" w:rsidRDefault="009E0F15" w:rsidP="009E0F15">
            <w:pPr>
              <w:spacing w:after="0" w:line="60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Supervisor at the Receiving Organisation</w:t>
            </w:r>
          </w:p>
        </w:tc>
        <w:tc>
          <w:tcPr>
            <w:tcW w:w="196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F15" w:rsidRPr="006F4618" w:rsidRDefault="009E0F15" w:rsidP="009E0DB4">
            <w:pPr>
              <w:spacing w:after="0" w:line="60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F15" w:rsidRPr="006F4618" w:rsidRDefault="009E0F15" w:rsidP="009E0DB4">
            <w:pPr>
              <w:spacing w:after="0" w:line="60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352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0F15" w:rsidRPr="006F4618" w:rsidRDefault="009E0F15" w:rsidP="009E0DB4">
            <w:pPr>
              <w:spacing w:after="0" w:line="60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0F15" w:rsidRPr="006F4618" w:rsidRDefault="009E0F15" w:rsidP="009E0DB4">
            <w:pPr>
              <w:spacing w:after="0" w:line="60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6F4618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918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9E0F15" w:rsidRPr="006F4618" w:rsidRDefault="009E0F15" w:rsidP="009E0DB4">
            <w:pPr>
              <w:spacing w:after="0" w:line="60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:rsidR="009E0F15" w:rsidRDefault="009E0F15"/>
    <w:sectPr w:rsidR="009E0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A45" w:rsidRDefault="00D34A45" w:rsidP="009E0F15">
      <w:pPr>
        <w:spacing w:after="0" w:line="240" w:lineRule="auto"/>
      </w:pPr>
      <w:r>
        <w:separator/>
      </w:r>
    </w:p>
  </w:endnote>
  <w:endnote w:type="continuationSeparator" w:id="0">
    <w:p w:rsidR="00D34A45" w:rsidRDefault="00D34A45" w:rsidP="009E0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A45" w:rsidRDefault="00D34A45" w:rsidP="009E0F15">
      <w:pPr>
        <w:spacing w:after="0" w:line="240" w:lineRule="auto"/>
      </w:pPr>
      <w:r>
        <w:separator/>
      </w:r>
    </w:p>
  </w:footnote>
  <w:footnote w:type="continuationSeparator" w:id="0">
    <w:p w:rsidR="00D34A45" w:rsidRDefault="00D34A45" w:rsidP="009E0F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269"/>
    <w:rsid w:val="004325F9"/>
    <w:rsid w:val="005D6269"/>
    <w:rsid w:val="0096397F"/>
    <w:rsid w:val="009E0F15"/>
    <w:rsid w:val="00D3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4BC91"/>
  <w15:chartTrackingRefBased/>
  <w15:docId w15:val="{D162937E-508C-4600-89F5-9E4EF2AC6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269"/>
    <w:pPr>
      <w:spacing w:after="200" w:line="276" w:lineRule="auto"/>
    </w:pPr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9E0F15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rsid w:val="009E0F15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EndnoteReference">
    <w:name w:val="endnote reference"/>
    <w:rsid w:val="009E0F15"/>
    <w:rPr>
      <w:vertAlign w:val="superscript"/>
    </w:rPr>
  </w:style>
  <w:style w:type="character" w:styleId="Hyperlink">
    <w:name w:val="Hyperlink"/>
    <w:rsid w:val="009E0F15"/>
    <w:rPr>
      <w:color w:val="0000FF"/>
      <w:u w:val="single"/>
    </w:rPr>
  </w:style>
  <w:style w:type="paragraph" w:styleId="EndnoteText">
    <w:name w:val="endnote text"/>
    <w:basedOn w:val="Normal"/>
    <w:link w:val="EndnoteTextChar"/>
    <w:semiHidden/>
    <w:unhideWhenUsed/>
    <w:rsid w:val="009E0F1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E0F15"/>
    <w:rPr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Радосвета Н. Мишевска</dc:creator>
  <cp:keywords/>
  <dc:description/>
  <cp:lastModifiedBy>Радосвета Н. Мишевска</cp:lastModifiedBy>
  <cp:revision>2</cp:revision>
  <dcterms:created xsi:type="dcterms:W3CDTF">2025-12-03T12:25:00Z</dcterms:created>
  <dcterms:modified xsi:type="dcterms:W3CDTF">2025-12-03T12:25:00Z</dcterms:modified>
</cp:coreProperties>
</file>